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F4" w:rsidRDefault="009E3814" w:rsidP="00F767F4">
      <w:pPr>
        <w:spacing w:before="100" w:beforeAutospacing="1" w:after="100" w:afterAutospacing="1"/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 xml:space="preserve">FORTI </w:t>
      </w:r>
      <w:proofErr w:type="spellStart"/>
      <w:r>
        <w:rPr>
          <w:rFonts w:ascii="Comic Sans MS" w:hAnsi="Comic Sans MS"/>
          <w:b/>
          <w:sz w:val="56"/>
          <w:szCs w:val="56"/>
        </w:rPr>
        <w:t>DI</w:t>
      </w:r>
      <w:proofErr w:type="spellEnd"/>
      <w:r>
        <w:rPr>
          <w:rFonts w:ascii="Comic Sans MS" w:hAnsi="Comic Sans MS"/>
          <w:b/>
          <w:sz w:val="56"/>
          <w:szCs w:val="56"/>
        </w:rPr>
        <w:t xml:space="preserve"> BRIANCON</w:t>
      </w:r>
    </w:p>
    <w:p w:rsidR="00F767F4" w:rsidRDefault="00F767F4" w:rsidP="00F767F4">
      <w:pPr>
        <w:spacing w:before="100" w:beforeAutospacing="1" w:after="100" w:afterAutospacing="1"/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 xml:space="preserve">formula  </w:t>
      </w:r>
      <w:bookmarkStart w:id="0" w:name="_GoBack"/>
      <w:bookmarkEnd w:id="0"/>
      <w:r>
        <w:rPr>
          <w:rFonts w:ascii="Comic Sans MS" w:hAnsi="Comic Sans MS"/>
          <w:b/>
          <w:sz w:val="44"/>
          <w:szCs w:val="44"/>
        </w:rPr>
        <w:t xml:space="preserve">1 </w:t>
      </w:r>
      <w:proofErr w:type="spellStart"/>
      <w:r>
        <w:rPr>
          <w:rFonts w:ascii="Comic Sans MS" w:hAnsi="Comic Sans MS"/>
          <w:b/>
          <w:sz w:val="44"/>
          <w:szCs w:val="44"/>
        </w:rPr>
        <w:t>gg</w:t>
      </w:r>
      <w:proofErr w:type="spellEnd"/>
      <w:r>
        <w:rPr>
          <w:rFonts w:ascii="Comic Sans MS" w:hAnsi="Comic Sans MS"/>
          <w:b/>
          <w:sz w:val="44"/>
          <w:szCs w:val="44"/>
        </w:rPr>
        <w:t xml:space="preserve"> </w:t>
      </w:r>
    </w:p>
    <w:p w:rsidR="00F767F4" w:rsidRDefault="00F767F4" w:rsidP="00F767F4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7"/>
          <w:szCs w:val="27"/>
        </w:rPr>
      </w:pPr>
    </w:p>
    <w:p w:rsidR="00F767F4" w:rsidRDefault="00F767F4" w:rsidP="00F767F4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7"/>
          <w:szCs w:val="27"/>
        </w:rPr>
      </w:pPr>
      <w:r>
        <w:rPr>
          <w:rFonts w:ascii="Arial" w:hAnsi="Arial" w:cs="Arial"/>
          <w:b/>
          <w:bCs/>
          <w:kern w:val="36"/>
          <w:sz w:val="27"/>
          <w:szCs w:val="27"/>
        </w:rPr>
        <w:t xml:space="preserve">In Valle di </w:t>
      </w:r>
      <w:proofErr w:type="spellStart"/>
      <w:r>
        <w:rPr>
          <w:rFonts w:ascii="Arial" w:hAnsi="Arial" w:cs="Arial"/>
          <w:b/>
          <w:bCs/>
          <w:kern w:val="36"/>
          <w:sz w:val="27"/>
          <w:szCs w:val="27"/>
        </w:rPr>
        <w:t>Susa</w:t>
      </w:r>
      <w:proofErr w:type="spellEnd"/>
      <w:r>
        <w:rPr>
          <w:rFonts w:ascii="Arial" w:hAnsi="Arial" w:cs="Arial"/>
          <w:b/>
          <w:bCs/>
          <w:kern w:val="36"/>
          <w:sz w:val="27"/>
          <w:szCs w:val="27"/>
        </w:rPr>
        <w:t xml:space="preserve">, </w:t>
      </w:r>
      <w:r w:rsidR="00FF3752">
        <w:rPr>
          <w:rFonts w:ascii="Arial" w:hAnsi="Arial" w:cs="Arial"/>
          <w:b/>
          <w:bCs/>
          <w:kern w:val="36"/>
          <w:sz w:val="27"/>
          <w:szCs w:val="27"/>
        </w:rPr>
        <w:t xml:space="preserve">il Tour dei Forti di </w:t>
      </w:r>
      <w:proofErr w:type="spellStart"/>
      <w:r w:rsidR="00FF3752">
        <w:rPr>
          <w:rFonts w:ascii="Arial" w:hAnsi="Arial" w:cs="Arial"/>
          <w:b/>
          <w:bCs/>
          <w:kern w:val="36"/>
          <w:sz w:val="27"/>
          <w:szCs w:val="27"/>
        </w:rPr>
        <w:t>Briancon</w:t>
      </w:r>
      <w:proofErr w:type="spellEnd"/>
      <w:r w:rsidR="0080634B">
        <w:rPr>
          <w:rFonts w:ascii="Arial" w:hAnsi="Arial" w:cs="Arial"/>
          <w:b/>
          <w:bCs/>
          <w:kern w:val="36"/>
          <w:sz w:val="27"/>
          <w:szCs w:val="27"/>
        </w:rPr>
        <w:t xml:space="preserve"> (1326 m)</w:t>
      </w:r>
      <w:r>
        <w:rPr>
          <w:rFonts w:ascii="Arial" w:hAnsi="Arial" w:cs="Arial"/>
          <w:b/>
          <w:bCs/>
          <w:kern w:val="36"/>
          <w:sz w:val="27"/>
          <w:szCs w:val="27"/>
        </w:rPr>
        <w:t xml:space="preserve">  </w:t>
      </w:r>
      <w:r w:rsidR="0080634B">
        <w:rPr>
          <w:rFonts w:ascii="Arial" w:hAnsi="Arial" w:cs="Arial"/>
          <w:b/>
          <w:bCs/>
          <w:kern w:val="36"/>
          <w:sz w:val="27"/>
          <w:szCs w:val="27"/>
        </w:rPr>
        <w:t xml:space="preserve">ad anello </w:t>
      </w:r>
      <w:r w:rsidR="009E3814">
        <w:rPr>
          <w:rFonts w:ascii="Arial" w:hAnsi="Arial" w:cs="Arial"/>
          <w:b/>
          <w:bCs/>
          <w:kern w:val="36"/>
          <w:sz w:val="27"/>
          <w:szCs w:val="27"/>
        </w:rPr>
        <w:t xml:space="preserve">partendo da </w:t>
      </w:r>
      <w:proofErr w:type="spellStart"/>
      <w:r w:rsidR="009E3814">
        <w:rPr>
          <w:rFonts w:ascii="Arial" w:hAnsi="Arial" w:cs="Arial"/>
          <w:b/>
          <w:bCs/>
          <w:kern w:val="36"/>
          <w:sz w:val="27"/>
          <w:szCs w:val="27"/>
        </w:rPr>
        <w:t>Montgenevre</w:t>
      </w:r>
      <w:proofErr w:type="spellEnd"/>
      <w:r>
        <w:rPr>
          <w:rFonts w:ascii="Arial" w:hAnsi="Arial" w:cs="Arial"/>
          <w:b/>
          <w:bCs/>
          <w:kern w:val="36"/>
          <w:sz w:val="27"/>
          <w:szCs w:val="27"/>
        </w:rPr>
        <w:t xml:space="preserve">   </w:t>
      </w:r>
      <w:r>
        <w:rPr>
          <w:rFonts w:ascii="Comic Sans MS" w:hAnsi="Comic Sans MS"/>
          <w:b/>
          <w:noProof/>
          <w:sz w:val="44"/>
          <w:szCs w:val="44"/>
        </w:rPr>
        <w:drawing>
          <wp:inline distT="0" distB="0" distL="0" distR="0">
            <wp:extent cx="676275" cy="780317"/>
            <wp:effectExtent l="19050" t="0" r="9525" b="0"/>
            <wp:docPr id="1" name="Immagine 1" descr="logo guide traspar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guide traspar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80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292A">
        <w:rPr>
          <w:rFonts w:ascii="Arial" w:hAnsi="Arial" w:cs="Arial"/>
          <w:b/>
          <w:bCs/>
          <w:kern w:val="36"/>
          <w:sz w:val="27"/>
          <w:szCs w:val="27"/>
        </w:rPr>
        <w:t xml:space="preserve">   </w:t>
      </w:r>
      <w:r w:rsidR="00B8292A">
        <w:rPr>
          <w:rFonts w:ascii="Arial" w:hAnsi="Arial" w:cs="Arial"/>
          <w:b/>
          <w:bCs/>
          <w:noProof/>
          <w:kern w:val="36"/>
          <w:sz w:val="27"/>
          <w:szCs w:val="27"/>
        </w:rPr>
        <w:drawing>
          <wp:inline distT="0" distB="0" distL="0" distR="0">
            <wp:extent cx="762564" cy="952500"/>
            <wp:effectExtent l="19050" t="0" r="0" b="0"/>
            <wp:docPr id="2" name="Immagine 1" descr="valsusainspi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susainspir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585" cy="958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7F4" w:rsidRDefault="00F767F4" w:rsidP="00F767F4">
      <w:pPr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CB2202" w:rsidRDefault="0080634B" w:rsidP="002509EA">
      <w:pPr>
        <w:rPr>
          <w:rFonts w:ascii="Consolas" w:hAnsi="Consolas" w:cs="Consolas"/>
        </w:rPr>
      </w:pPr>
      <w:proofErr w:type="spellStart"/>
      <w:r>
        <w:rPr>
          <w:rFonts w:ascii="Consolas" w:hAnsi="Consolas" w:cs="Consolas"/>
        </w:rPr>
        <w:t>Briancon</w:t>
      </w:r>
      <w:proofErr w:type="spellEnd"/>
      <w:r>
        <w:rPr>
          <w:rFonts w:ascii="Consolas" w:hAnsi="Consolas" w:cs="Consolas"/>
        </w:rPr>
        <w:t xml:space="preserve"> è la città più alta di Francia ed è alla confluenza di cinque valli.</w:t>
      </w:r>
      <w:r w:rsidR="00CB2202">
        <w:rPr>
          <w:rFonts w:ascii="Consolas" w:hAnsi="Consolas" w:cs="Consolas"/>
        </w:rPr>
        <w:t xml:space="preserve"> </w:t>
      </w:r>
      <w:r>
        <w:rPr>
          <w:rFonts w:ascii="Consolas" w:hAnsi="Consolas" w:cs="Consolas"/>
        </w:rPr>
        <w:t>E’una città di arte e storia</w:t>
      </w:r>
      <w:r w:rsidR="00CB2202">
        <w:rPr>
          <w:rFonts w:ascii="Consolas" w:hAnsi="Consolas" w:cs="Consolas"/>
        </w:rPr>
        <w:t xml:space="preserve"> ed</w:t>
      </w:r>
      <w:r>
        <w:rPr>
          <w:rFonts w:ascii="Consolas" w:hAnsi="Consolas" w:cs="Consolas"/>
        </w:rPr>
        <w:t xml:space="preserve"> era nota ai tempi dei Romani come </w:t>
      </w:r>
      <w:proofErr w:type="spellStart"/>
      <w:r>
        <w:rPr>
          <w:rFonts w:ascii="Consolas" w:hAnsi="Consolas" w:cs="Consolas"/>
        </w:rPr>
        <w:t>Brigantio</w:t>
      </w:r>
      <w:proofErr w:type="spellEnd"/>
      <w:r>
        <w:rPr>
          <w:rFonts w:ascii="Consolas" w:hAnsi="Consolas" w:cs="Consolas"/>
        </w:rPr>
        <w:t xml:space="preserve">, nel Medioevo fu la capitale degli </w:t>
      </w:r>
      <w:proofErr w:type="spellStart"/>
      <w:r>
        <w:rPr>
          <w:rFonts w:ascii="Consolas" w:hAnsi="Consolas" w:cs="Consolas"/>
        </w:rPr>
        <w:t>Escartons</w:t>
      </w:r>
      <w:proofErr w:type="spellEnd"/>
      <w:r>
        <w:rPr>
          <w:rFonts w:ascii="Consolas" w:hAnsi="Consolas" w:cs="Consolas"/>
        </w:rPr>
        <w:t>.</w:t>
      </w:r>
      <w:r w:rsidR="00CB2202">
        <w:rPr>
          <w:rFonts w:ascii="Consolas" w:hAnsi="Consolas" w:cs="Consolas"/>
        </w:rPr>
        <w:t xml:space="preserve"> E’ città patrimonio dell’umanità dall’UNESCO</w:t>
      </w:r>
      <w:r w:rsidR="00FC31FB">
        <w:rPr>
          <w:rFonts w:ascii="Consolas" w:hAnsi="Consolas" w:cs="Consolas"/>
        </w:rPr>
        <w:t xml:space="preserve"> dal 2008</w:t>
      </w:r>
      <w:r w:rsidR="00CB2202">
        <w:rPr>
          <w:rFonts w:ascii="Consolas" w:hAnsi="Consolas" w:cs="Consolas"/>
        </w:rPr>
        <w:t>.</w:t>
      </w:r>
      <w:r>
        <w:rPr>
          <w:rFonts w:ascii="Consolas" w:hAnsi="Consolas" w:cs="Consolas"/>
        </w:rPr>
        <w:t xml:space="preserve"> </w:t>
      </w:r>
    </w:p>
    <w:p w:rsidR="002509EA" w:rsidRDefault="0080634B" w:rsidP="002509EA">
      <w:pPr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Per conoscere il sistema fortificatorio del comune di </w:t>
      </w:r>
      <w:proofErr w:type="spellStart"/>
      <w:r>
        <w:rPr>
          <w:rFonts w:ascii="Consolas" w:hAnsi="Consolas" w:cs="Consolas"/>
        </w:rPr>
        <w:t>Briancon</w:t>
      </w:r>
      <w:proofErr w:type="spellEnd"/>
      <w:r>
        <w:rPr>
          <w:rFonts w:ascii="Consolas" w:hAnsi="Consolas" w:cs="Consolas"/>
        </w:rPr>
        <w:t>, i</w:t>
      </w:r>
      <w:r w:rsidR="002509EA">
        <w:rPr>
          <w:rFonts w:ascii="Consolas" w:hAnsi="Consolas" w:cs="Consolas"/>
        </w:rPr>
        <w:t xml:space="preserve">l percorso si sviluppa sulla cresta che va dal </w:t>
      </w:r>
      <w:r w:rsidRPr="0080634B">
        <w:rPr>
          <w:rFonts w:ascii="Consolas" w:hAnsi="Consolas" w:cs="Consolas"/>
          <w:b/>
        </w:rPr>
        <w:t>F</w:t>
      </w:r>
      <w:r w:rsidR="002509EA" w:rsidRPr="0080634B">
        <w:rPr>
          <w:rFonts w:ascii="Consolas" w:hAnsi="Consolas" w:cs="Consolas"/>
          <w:b/>
        </w:rPr>
        <w:t xml:space="preserve">orte </w:t>
      </w:r>
      <w:r w:rsidRPr="0080634B">
        <w:rPr>
          <w:rFonts w:ascii="Consolas" w:hAnsi="Consolas" w:cs="Consolas"/>
          <w:b/>
        </w:rPr>
        <w:t>JANUS</w:t>
      </w:r>
      <w:r w:rsidR="002509EA">
        <w:rPr>
          <w:rFonts w:ascii="Consolas" w:hAnsi="Consolas" w:cs="Consolas"/>
        </w:rPr>
        <w:t xml:space="preserve"> sopra </w:t>
      </w:r>
      <w:proofErr w:type="spellStart"/>
      <w:r w:rsidR="002509EA">
        <w:rPr>
          <w:rFonts w:ascii="Consolas" w:hAnsi="Consolas" w:cs="Consolas"/>
        </w:rPr>
        <w:t>Montegenevre</w:t>
      </w:r>
      <w:proofErr w:type="spellEnd"/>
      <w:r w:rsidR="002509EA">
        <w:rPr>
          <w:rFonts w:ascii="Consolas" w:hAnsi="Consolas" w:cs="Consolas"/>
        </w:rPr>
        <w:t xml:space="preserve"> prosegue verso i </w:t>
      </w:r>
      <w:r w:rsidRPr="0080634B">
        <w:rPr>
          <w:rFonts w:ascii="Consolas" w:hAnsi="Consolas" w:cs="Consolas"/>
          <w:b/>
        </w:rPr>
        <w:t>F</w:t>
      </w:r>
      <w:r w:rsidR="002509EA" w:rsidRPr="0080634B">
        <w:rPr>
          <w:rFonts w:ascii="Consolas" w:hAnsi="Consolas" w:cs="Consolas"/>
          <w:b/>
        </w:rPr>
        <w:t>orti del G</w:t>
      </w:r>
      <w:r w:rsidRPr="0080634B">
        <w:rPr>
          <w:rFonts w:ascii="Consolas" w:hAnsi="Consolas" w:cs="Consolas"/>
          <w:b/>
        </w:rPr>
        <w:t>ONDRAN</w:t>
      </w:r>
      <w:r w:rsidR="002509EA">
        <w:rPr>
          <w:rFonts w:ascii="Consolas" w:hAnsi="Consolas" w:cs="Consolas"/>
        </w:rPr>
        <w:t xml:space="preserve"> e prosegue per il </w:t>
      </w:r>
      <w:r w:rsidR="002509EA" w:rsidRPr="0080634B">
        <w:rPr>
          <w:rFonts w:ascii="Consolas" w:hAnsi="Consolas" w:cs="Consolas"/>
          <w:b/>
        </w:rPr>
        <w:t>Fort de l’I</w:t>
      </w:r>
      <w:r w:rsidRPr="0080634B">
        <w:rPr>
          <w:rFonts w:ascii="Consolas" w:hAnsi="Consolas" w:cs="Consolas"/>
          <w:b/>
        </w:rPr>
        <w:t>NFERNET</w:t>
      </w:r>
      <w:r w:rsidR="002509EA">
        <w:rPr>
          <w:rFonts w:ascii="Consolas" w:hAnsi="Consolas" w:cs="Consolas"/>
        </w:rPr>
        <w:t xml:space="preserve"> seguendo il crinale affacciato su </w:t>
      </w:r>
      <w:proofErr w:type="spellStart"/>
      <w:r w:rsidR="002509EA">
        <w:rPr>
          <w:rFonts w:ascii="Consolas" w:hAnsi="Consolas" w:cs="Consolas"/>
        </w:rPr>
        <w:t>Cervieres</w:t>
      </w:r>
      <w:proofErr w:type="spellEnd"/>
      <w:r w:rsidR="002509EA">
        <w:rPr>
          <w:rFonts w:ascii="Consolas" w:hAnsi="Consolas" w:cs="Consolas"/>
        </w:rPr>
        <w:t xml:space="preserve"> si continua con il </w:t>
      </w:r>
      <w:r w:rsidR="002509EA" w:rsidRPr="0080634B">
        <w:rPr>
          <w:rFonts w:ascii="Consolas" w:hAnsi="Consolas" w:cs="Consolas"/>
          <w:b/>
        </w:rPr>
        <w:t xml:space="preserve">Fort </w:t>
      </w:r>
      <w:proofErr w:type="spellStart"/>
      <w:r w:rsidR="002509EA" w:rsidRPr="0080634B">
        <w:rPr>
          <w:rFonts w:ascii="Consolas" w:hAnsi="Consolas" w:cs="Consolas"/>
          <w:b/>
        </w:rPr>
        <w:t>du</w:t>
      </w:r>
      <w:proofErr w:type="spellEnd"/>
      <w:r w:rsidRPr="0080634B">
        <w:rPr>
          <w:rFonts w:ascii="Consolas" w:hAnsi="Consolas" w:cs="Consolas"/>
          <w:b/>
        </w:rPr>
        <w:t xml:space="preserve"> </w:t>
      </w:r>
      <w:r w:rsidR="002509EA" w:rsidRPr="0080634B">
        <w:rPr>
          <w:rFonts w:ascii="Consolas" w:hAnsi="Consolas" w:cs="Consolas"/>
          <w:b/>
        </w:rPr>
        <w:t>R</w:t>
      </w:r>
      <w:r w:rsidRPr="0080634B">
        <w:rPr>
          <w:rFonts w:ascii="Consolas" w:hAnsi="Consolas" w:cs="Consolas"/>
          <w:b/>
        </w:rPr>
        <w:t>ANDOUILLET</w:t>
      </w:r>
      <w:r w:rsidR="002509EA">
        <w:rPr>
          <w:rFonts w:ascii="Consolas" w:hAnsi="Consolas" w:cs="Consolas"/>
        </w:rPr>
        <w:t xml:space="preserve"> arrivando al </w:t>
      </w:r>
      <w:r w:rsidR="002509EA" w:rsidRPr="0080634B">
        <w:rPr>
          <w:rFonts w:ascii="Consolas" w:hAnsi="Consolas" w:cs="Consolas"/>
          <w:b/>
        </w:rPr>
        <w:t xml:space="preserve">Fort </w:t>
      </w:r>
      <w:proofErr w:type="spellStart"/>
      <w:r w:rsidR="002509EA" w:rsidRPr="0080634B">
        <w:rPr>
          <w:rFonts w:ascii="Consolas" w:hAnsi="Consolas" w:cs="Consolas"/>
          <w:b/>
        </w:rPr>
        <w:t>du</w:t>
      </w:r>
      <w:proofErr w:type="spellEnd"/>
      <w:r w:rsidRPr="0080634B">
        <w:rPr>
          <w:rFonts w:ascii="Consolas" w:hAnsi="Consolas" w:cs="Consolas"/>
          <w:b/>
        </w:rPr>
        <w:t xml:space="preserve"> </w:t>
      </w:r>
      <w:r w:rsidR="002509EA" w:rsidRPr="0080634B">
        <w:rPr>
          <w:rFonts w:ascii="Consolas" w:hAnsi="Consolas" w:cs="Consolas"/>
          <w:b/>
        </w:rPr>
        <w:t>C</w:t>
      </w:r>
      <w:r w:rsidRPr="0080634B">
        <w:rPr>
          <w:rFonts w:ascii="Consolas" w:hAnsi="Consolas" w:cs="Consolas"/>
          <w:b/>
        </w:rPr>
        <w:t>HATEAU</w:t>
      </w:r>
      <w:r w:rsidR="002509EA">
        <w:rPr>
          <w:rFonts w:ascii="Consolas" w:hAnsi="Consolas" w:cs="Consolas"/>
        </w:rPr>
        <w:t xml:space="preserve"> di </w:t>
      </w:r>
      <w:proofErr w:type="spellStart"/>
      <w:r w:rsidR="002509EA">
        <w:rPr>
          <w:rFonts w:ascii="Consolas" w:hAnsi="Consolas" w:cs="Consolas"/>
        </w:rPr>
        <w:t>Briancon</w:t>
      </w:r>
      <w:proofErr w:type="spellEnd"/>
      <w:r w:rsidR="002509EA">
        <w:rPr>
          <w:rFonts w:ascii="Consolas" w:hAnsi="Consolas" w:cs="Consolas"/>
        </w:rPr>
        <w:t xml:space="preserve"> con ritorno a </w:t>
      </w:r>
      <w:proofErr w:type="spellStart"/>
      <w:r w:rsidR="002509EA">
        <w:rPr>
          <w:rFonts w:ascii="Consolas" w:hAnsi="Consolas" w:cs="Consolas"/>
        </w:rPr>
        <w:t>Montgenevre</w:t>
      </w:r>
      <w:proofErr w:type="spellEnd"/>
    </w:p>
    <w:p w:rsidR="002509EA" w:rsidRDefault="002509EA" w:rsidP="00F767F4">
      <w:pPr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2509EA" w:rsidRDefault="00FC31FB" w:rsidP="00F767F4">
      <w:pPr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 w:rsidR="00556B6A">
        <w:rPr>
          <w:noProof/>
        </w:rPr>
        <w:drawing>
          <wp:inline distT="0" distB="0" distL="0" distR="0">
            <wp:extent cx="6162675" cy="2023100"/>
            <wp:effectExtent l="19050" t="0" r="0" b="0"/>
            <wp:docPr id="3" name="Immagine 1" descr="http://www.mustangbiker.it/mustangbiker_i0001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ustangbiker.it/mustangbiker_i0001e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345" cy="2026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1FB" w:rsidRDefault="00FC31FB" w:rsidP="00F767F4">
      <w:pPr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FC31FB" w:rsidRDefault="00FC31FB" w:rsidP="00F767F4">
      <w:pPr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</w:p>
    <w:p w:rsidR="009E3814" w:rsidRDefault="009E3814" w:rsidP="009E3814">
      <w:pPr>
        <w:rPr>
          <w:rFonts w:ascii="Consolas" w:hAnsi="Consolas" w:cs="Consolas"/>
          <w:b/>
        </w:rPr>
      </w:pPr>
      <w:r>
        <w:rPr>
          <w:rFonts w:ascii="Consolas" w:hAnsi="Consolas" w:cs="Consolas"/>
          <w:b/>
        </w:rPr>
        <w:t xml:space="preserve">GIRO DEI FORTI </w:t>
      </w:r>
      <w:proofErr w:type="spellStart"/>
      <w:r>
        <w:rPr>
          <w:rFonts w:ascii="Consolas" w:hAnsi="Consolas" w:cs="Consolas"/>
          <w:b/>
        </w:rPr>
        <w:t>DI</w:t>
      </w:r>
      <w:proofErr w:type="spellEnd"/>
      <w:r>
        <w:rPr>
          <w:rFonts w:ascii="Consolas" w:hAnsi="Consolas" w:cs="Consolas"/>
          <w:b/>
        </w:rPr>
        <w:t xml:space="preserve"> BRIANCON (40 km)</w:t>
      </w:r>
    </w:p>
    <w:p w:rsidR="009E3814" w:rsidRDefault="009E3814" w:rsidP="00F767F4">
      <w:pPr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9E3814" w:rsidRDefault="009E3814" w:rsidP="009E3814">
      <w:pPr>
        <w:rPr>
          <w:rFonts w:ascii="Consolas" w:hAnsi="Consolas" w:cs="Consolas"/>
        </w:rPr>
      </w:pPr>
      <w:r>
        <w:rPr>
          <w:rFonts w:ascii="Consolas" w:hAnsi="Consolas" w:cs="Consolas"/>
          <w:b/>
        </w:rPr>
        <w:t xml:space="preserve">Partenza             :  </w:t>
      </w:r>
      <w:proofErr w:type="spellStart"/>
      <w:r>
        <w:rPr>
          <w:rFonts w:ascii="Consolas" w:hAnsi="Consolas" w:cs="Consolas"/>
        </w:rPr>
        <w:t>Montgenevre</w:t>
      </w:r>
      <w:proofErr w:type="spellEnd"/>
    </w:p>
    <w:p w:rsidR="009E3814" w:rsidRDefault="00F767F4" w:rsidP="009E3814">
      <w:pPr>
        <w:rPr>
          <w:rFonts w:ascii="Consolas" w:hAnsi="Consolas" w:cs="Consolas"/>
        </w:rPr>
      </w:pPr>
      <w:r>
        <w:rPr>
          <w:rFonts w:ascii="Consolas" w:hAnsi="Consolas" w:cs="Consolas"/>
          <w:b/>
        </w:rPr>
        <w:t xml:space="preserve">Durata escursione    :  </w:t>
      </w:r>
      <w:r>
        <w:rPr>
          <w:rFonts w:ascii="Consolas" w:hAnsi="Consolas" w:cs="Consolas"/>
        </w:rPr>
        <w:t>5-</w:t>
      </w:r>
      <w:r w:rsidR="009E3814">
        <w:rPr>
          <w:rFonts w:ascii="Consolas" w:hAnsi="Consolas" w:cs="Consolas"/>
        </w:rPr>
        <w:t>7</w:t>
      </w:r>
      <w:r>
        <w:rPr>
          <w:rFonts w:ascii="Consolas" w:hAnsi="Consolas" w:cs="Consolas"/>
        </w:rPr>
        <w:t xml:space="preserve"> ore</w:t>
      </w:r>
      <w:r w:rsidR="009E3814">
        <w:rPr>
          <w:rFonts w:ascii="Consolas" w:hAnsi="Consolas" w:cs="Consolas"/>
        </w:rPr>
        <w:t xml:space="preserve"> (per godere a pieno dei panorami)</w:t>
      </w:r>
    </w:p>
    <w:p w:rsidR="00F767F4" w:rsidRDefault="00F767F4" w:rsidP="00F767F4">
      <w:pPr>
        <w:rPr>
          <w:rFonts w:ascii="Consolas" w:hAnsi="Consolas" w:cs="Consolas"/>
        </w:rPr>
      </w:pPr>
      <w:r>
        <w:rPr>
          <w:rFonts w:ascii="Consolas" w:hAnsi="Consolas" w:cs="Consolas"/>
          <w:b/>
        </w:rPr>
        <w:t>Difficoltà           :</w:t>
      </w:r>
      <w:r>
        <w:rPr>
          <w:rFonts w:ascii="Consolas" w:hAnsi="Consolas" w:cs="Consolas"/>
        </w:rPr>
        <w:t xml:space="preserve">  adatto a biker mediamente preparato  (MC/BC)</w:t>
      </w:r>
    </w:p>
    <w:p w:rsidR="009E3814" w:rsidRDefault="009E3814" w:rsidP="009E3814">
      <w:pPr>
        <w:rPr>
          <w:rFonts w:ascii="Consolas" w:hAnsi="Consolas" w:cs="Consolas"/>
        </w:rPr>
      </w:pPr>
      <w:r>
        <w:rPr>
          <w:rFonts w:ascii="Consolas" w:hAnsi="Consolas" w:cs="Consolas"/>
          <w:b/>
        </w:rPr>
        <w:t xml:space="preserve">Difficoltà tecnica   :  </w:t>
      </w:r>
      <w:r>
        <w:rPr>
          <w:rFonts w:ascii="Consolas" w:hAnsi="Consolas" w:cs="Consolas"/>
        </w:rPr>
        <w:t>4/10</w:t>
      </w:r>
    </w:p>
    <w:p w:rsidR="009E3814" w:rsidRDefault="009E3814" w:rsidP="009E3814">
      <w:pPr>
        <w:rPr>
          <w:rFonts w:ascii="Consolas" w:hAnsi="Consolas" w:cs="Consolas"/>
        </w:rPr>
      </w:pPr>
      <w:r>
        <w:rPr>
          <w:rFonts w:ascii="Consolas" w:hAnsi="Consolas" w:cs="Consolas"/>
          <w:b/>
        </w:rPr>
        <w:t xml:space="preserve">Difficoltà fisica    :  </w:t>
      </w:r>
      <w:r>
        <w:rPr>
          <w:rFonts w:ascii="Consolas" w:hAnsi="Consolas" w:cs="Consolas"/>
        </w:rPr>
        <w:t>6/10</w:t>
      </w:r>
    </w:p>
    <w:p w:rsidR="00F767F4" w:rsidRDefault="00F767F4" w:rsidP="00F767F4">
      <w:pPr>
        <w:rPr>
          <w:rFonts w:ascii="Consolas" w:hAnsi="Consolas" w:cs="Consolas"/>
        </w:rPr>
      </w:pPr>
      <w:r>
        <w:rPr>
          <w:rFonts w:ascii="Consolas" w:hAnsi="Consolas" w:cs="Consolas"/>
          <w:b/>
        </w:rPr>
        <w:t xml:space="preserve">Distanza </w:t>
      </w:r>
      <w:proofErr w:type="spellStart"/>
      <w:r>
        <w:rPr>
          <w:rFonts w:ascii="Consolas" w:hAnsi="Consolas" w:cs="Consolas"/>
          <w:b/>
        </w:rPr>
        <w:t>Tot.Km.</w:t>
      </w:r>
      <w:proofErr w:type="spellEnd"/>
      <w:r>
        <w:rPr>
          <w:rFonts w:ascii="Consolas" w:hAnsi="Consolas" w:cs="Consolas"/>
          <w:b/>
        </w:rPr>
        <w:t xml:space="preserve">     :</w:t>
      </w:r>
      <w:r>
        <w:rPr>
          <w:rFonts w:ascii="Consolas" w:hAnsi="Consolas" w:cs="Consolas"/>
        </w:rPr>
        <w:t xml:space="preserve">  totale circa </w:t>
      </w:r>
      <w:r w:rsidR="009E3814">
        <w:rPr>
          <w:rFonts w:ascii="Consolas" w:hAnsi="Consolas" w:cs="Consolas"/>
        </w:rPr>
        <w:t>40</w:t>
      </w:r>
    </w:p>
    <w:p w:rsidR="009E3814" w:rsidRDefault="00F767F4" w:rsidP="00F767F4">
      <w:pPr>
        <w:rPr>
          <w:rFonts w:ascii="Consolas" w:hAnsi="Consolas" w:cs="Consolas"/>
          <w:b/>
        </w:rPr>
      </w:pPr>
      <w:r>
        <w:rPr>
          <w:rFonts w:ascii="Consolas" w:hAnsi="Consolas" w:cs="Consolas"/>
          <w:b/>
        </w:rPr>
        <w:t xml:space="preserve">Dislivello           :  </w:t>
      </w:r>
      <w:proofErr w:type="spellStart"/>
      <w:r>
        <w:rPr>
          <w:rFonts w:ascii="Consolas" w:hAnsi="Consolas" w:cs="Consolas"/>
        </w:rPr>
        <w:t>D+</w:t>
      </w:r>
      <w:proofErr w:type="spellEnd"/>
      <w:r>
        <w:rPr>
          <w:rFonts w:ascii="Consolas" w:hAnsi="Consolas" w:cs="Consolas"/>
        </w:rPr>
        <w:t xml:space="preserve"> 18</w:t>
      </w:r>
      <w:r w:rsidR="009E3814">
        <w:rPr>
          <w:rFonts w:ascii="Consolas" w:hAnsi="Consolas" w:cs="Consolas"/>
        </w:rPr>
        <w:t>0</w:t>
      </w:r>
      <w:r>
        <w:rPr>
          <w:rFonts w:ascii="Consolas" w:hAnsi="Consolas" w:cs="Consolas"/>
        </w:rPr>
        <w:t>0 m</w:t>
      </w:r>
      <w:r>
        <w:rPr>
          <w:rFonts w:ascii="Consolas" w:hAnsi="Consolas" w:cs="Consolas"/>
          <w:b/>
        </w:rPr>
        <w:t xml:space="preserve">   </w:t>
      </w:r>
    </w:p>
    <w:p w:rsidR="009E3814" w:rsidRDefault="009E3814" w:rsidP="009E3814">
      <w:pPr>
        <w:rPr>
          <w:rFonts w:ascii="Consolas" w:hAnsi="Consolas" w:cs="Consolas"/>
        </w:rPr>
      </w:pPr>
      <w:r>
        <w:rPr>
          <w:rFonts w:ascii="Consolas" w:hAnsi="Consolas" w:cs="Consolas"/>
          <w:b/>
        </w:rPr>
        <w:t xml:space="preserve">GPM                  :  </w:t>
      </w:r>
      <w:r>
        <w:rPr>
          <w:rFonts w:ascii="Consolas" w:hAnsi="Consolas" w:cs="Consolas"/>
        </w:rPr>
        <w:t>2550 m circa</w:t>
      </w:r>
    </w:p>
    <w:p w:rsidR="00F767F4" w:rsidRDefault="00F767F4" w:rsidP="00F767F4">
      <w:pPr>
        <w:rPr>
          <w:rFonts w:ascii="Consolas" w:hAnsi="Consolas" w:cs="Consolas"/>
        </w:rPr>
      </w:pPr>
      <w:r>
        <w:rPr>
          <w:rFonts w:ascii="Consolas" w:hAnsi="Consolas" w:cs="Consolas"/>
          <w:b/>
        </w:rPr>
        <w:t xml:space="preserve">Tipo di percorso     :  </w:t>
      </w:r>
      <w:r>
        <w:rPr>
          <w:rFonts w:ascii="Consolas" w:hAnsi="Consolas" w:cs="Consolas"/>
        </w:rPr>
        <w:t xml:space="preserve">strade ciclabili/sterrate/sentieri (80%) </w:t>
      </w:r>
    </w:p>
    <w:p w:rsidR="00F767F4" w:rsidRDefault="00F767F4" w:rsidP="00F767F4">
      <w:pPr>
        <w:rPr>
          <w:rFonts w:ascii="Consolas" w:hAnsi="Consolas" w:cs="Consolas"/>
          <w:b/>
        </w:rPr>
      </w:pPr>
      <w:proofErr w:type="spellStart"/>
      <w:r>
        <w:rPr>
          <w:rFonts w:ascii="Consolas" w:hAnsi="Consolas" w:cs="Consolas"/>
          <w:b/>
        </w:rPr>
        <w:t>Ciclabilità</w:t>
      </w:r>
      <w:proofErr w:type="spellEnd"/>
      <w:r>
        <w:rPr>
          <w:rFonts w:ascii="Consolas" w:hAnsi="Consolas" w:cs="Consolas"/>
          <w:b/>
        </w:rPr>
        <w:t xml:space="preserve">          :  </w:t>
      </w:r>
      <w:r>
        <w:rPr>
          <w:rFonts w:ascii="Consolas" w:hAnsi="Consolas" w:cs="Consolas"/>
        </w:rPr>
        <w:t>100%</w:t>
      </w:r>
      <w:r>
        <w:rPr>
          <w:rFonts w:ascii="Consolas" w:hAnsi="Consolas" w:cs="Consolas"/>
          <w:b/>
        </w:rPr>
        <w:t xml:space="preserve"> </w:t>
      </w:r>
    </w:p>
    <w:p w:rsidR="00F767F4" w:rsidRDefault="00F767F4" w:rsidP="00F767F4">
      <w:pPr>
        <w:rPr>
          <w:rFonts w:ascii="Consolas" w:hAnsi="Consolas" w:cs="Consolas"/>
        </w:rPr>
      </w:pPr>
      <w:r>
        <w:rPr>
          <w:rFonts w:ascii="Consolas" w:hAnsi="Consolas" w:cs="Consolas"/>
          <w:b/>
        </w:rPr>
        <w:t xml:space="preserve">Tipo di bicicletta   :  </w:t>
      </w:r>
      <w:proofErr w:type="spellStart"/>
      <w:r>
        <w:rPr>
          <w:rFonts w:ascii="Consolas" w:hAnsi="Consolas" w:cs="Consolas"/>
        </w:rPr>
        <w:t>Mtb</w:t>
      </w:r>
      <w:proofErr w:type="spellEnd"/>
      <w:r>
        <w:rPr>
          <w:rFonts w:ascii="Consolas" w:hAnsi="Consolas" w:cs="Consolas"/>
        </w:rPr>
        <w:t>/</w:t>
      </w:r>
      <w:proofErr w:type="spellStart"/>
      <w:r>
        <w:rPr>
          <w:rFonts w:ascii="Consolas" w:hAnsi="Consolas" w:cs="Consolas"/>
        </w:rPr>
        <w:t>E-bike</w:t>
      </w:r>
      <w:proofErr w:type="spellEnd"/>
    </w:p>
    <w:p w:rsidR="00F767F4" w:rsidRDefault="00F767F4" w:rsidP="00F767F4">
      <w:pPr>
        <w:rPr>
          <w:rFonts w:ascii="Consolas" w:hAnsi="Consolas" w:cs="Consolas"/>
        </w:rPr>
      </w:pPr>
      <w:r>
        <w:rPr>
          <w:rFonts w:ascii="Consolas" w:hAnsi="Consolas" w:cs="Consolas"/>
          <w:b/>
        </w:rPr>
        <w:t>Obbligatorio         :</w:t>
      </w:r>
      <w:r>
        <w:rPr>
          <w:rFonts w:ascii="Consolas" w:hAnsi="Consolas" w:cs="Consolas"/>
        </w:rPr>
        <w:t xml:space="preserve">  casco </w:t>
      </w:r>
    </w:p>
    <w:p w:rsidR="009E3814" w:rsidRDefault="00F767F4" w:rsidP="009E3814">
      <w:pPr>
        <w:rPr>
          <w:rFonts w:ascii="Consolas" w:hAnsi="Consolas" w:cs="Consolas"/>
        </w:rPr>
      </w:pPr>
      <w:r>
        <w:rPr>
          <w:rFonts w:ascii="Consolas" w:hAnsi="Consolas" w:cs="Consolas"/>
          <w:b/>
        </w:rPr>
        <w:t>Equipaggiamento      :</w:t>
      </w:r>
      <w:r>
        <w:rPr>
          <w:rFonts w:ascii="Consolas" w:hAnsi="Consolas" w:cs="Consolas"/>
        </w:rPr>
        <w:t xml:space="preserve">  ciclismo adeguato</w:t>
      </w:r>
      <w:r w:rsidR="009E3814">
        <w:rPr>
          <w:rFonts w:ascii="Consolas" w:hAnsi="Consolas" w:cs="Consolas"/>
        </w:rPr>
        <w:t xml:space="preserve"> altitudini oltre 1700m</w:t>
      </w:r>
    </w:p>
    <w:p w:rsidR="009E3814" w:rsidRDefault="009E3814" w:rsidP="009E3814">
      <w:pPr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 </w:t>
      </w:r>
    </w:p>
    <w:p w:rsidR="00F767F4" w:rsidRDefault="00F767F4" w:rsidP="00F767F4">
      <w:pPr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  </w:t>
      </w:r>
    </w:p>
    <w:p w:rsidR="00F767F4" w:rsidRDefault="00F767F4" w:rsidP="00F767F4">
      <w:pPr>
        <w:rPr>
          <w:rFonts w:ascii="Consolas" w:hAnsi="Consolas" w:cs="Consolas"/>
        </w:rPr>
      </w:pPr>
      <w:r>
        <w:rPr>
          <w:rFonts w:ascii="Consolas" w:hAnsi="Consolas" w:cs="Consolas"/>
          <w:b/>
        </w:rPr>
        <w:t>Minimo/Massimo partecipanti :</w:t>
      </w:r>
      <w:r>
        <w:rPr>
          <w:rFonts w:ascii="Consolas" w:hAnsi="Consolas" w:cs="Consolas"/>
        </w:rPr>
        <w:t xml:space="preserve">gruppo minimo 3 </w:t>
      </w:r>
      <w:proofErr w:type="spellStart"/>
      <w:r>
        <w:rPr>
          <w:rFonts w:ascii="Consolas" w:hAnsi="Consolas" w:cs="Consolas"/>
        </w:rPr>
        <w:t>max</w:t>
      </w:r>
      <w:proofErr w:type="spellEnd"/>
      <w:r>
        <w:rPr>
          <w:rFonts w:ascii="Consolas" w:hAnsi="Consolas" w:cs="Consolas"/>
        </w:rPr>
        <w:t xml:space="preserve"> 10 persone  </w:t>
      </w:r>
    </w:p>
    <w:p w:rsidR="009E3814" w:rsidRDefault="009E3814" w:rsidP="009E3814">
      <w:pPr>
        <w:rPr>
          <w:rFonts w:ascii="Consolas" w:hAnsi="Consolas" w:cs="Consolas"/>
          <w:b/>
        </w:rPr>
      </w:pPr>
    </w:p>
    <w:p w:rsidR="009E3814" w:rsidRDefault="009E3814" w:rsidP="00F767F4">
      <w:pPr>
        <w:rPr>
          <w:rFonts w:ascii="Consolas" w:hAnsi="Consolas" w:cs="Consolas"/>
        </w:rPr>
      </w:pPr>
    </w:p>
    <w:p w:rsidR="00F767F4" w:rsidRDefault="00F767F4" w:rsidP="00F767F4">
      <w:pPr>
        <w:rPr>
          <w:rFonts w:ascii="Consolas" w:hAnsi="Consolas" w:cs="Consolas"/>
        </w:rPr>
      </w:pPr>
    </w:p>
    <w:p w:rsidR="00F767F4" w:rsidRDefault="00F767F4" w:rsidP="00F767F4">
      <w:pPr>
        <w:jc w:val="center"/>
        <w:rPr>
          <w:b/>
        </w:rPr>
      </w:pPr>
    </w:p>
    <w:p w:rsidR="00F767F4" w:rsidRPr="0086033E" w:rsidRDefault="00F767F4" w:rsidP="00F767F4">
      <w:pPr>
        <w:jc w:val="center"/>
        <w:rPr>
          <w:rFonts w:ascii="Consolas" w:hAnsi="Consolas"/>
          <w:b/>
        </w:rPr>
      </w:pPr>
      <w:r w:rsidRPr="0086033E">
        <w:rPr>
          <w:rFonts w:ascii="Consolas" w:hAnsi="Consolas"/>
          <w:b/>
        </w:rPr>
        <w:t>DATE &amp; PARTENZE 2020</w:t>
      </w:r>
    </w:p>
    <w:p w:rsidR="00F767F4" w:rsidRDefault="00F767F4" w:rsidP="00F767F4"/>
    <w:p w:rsidR="00F767F4" w:rsidRDefault="00F767F4" w:rsidP="00F767F4">
      <w:pPr>
        <w:numPr>
          <w:ilvl w:val="0"/>
          <w:numId w:val="1"/>
        </w:numPr>
      </w:pPr>
      <w:r>
        <w:t>Per gruppi di almeno 3 persone è possibile scegliere la data con partenze da Maggio a Settembre 2020 o il sabato o in alternativa la domenica.</w:t>
      </w:r>
    </w:p>
    <w:p w:rsidR="00F767F4" w:rsidRDefault="00F767F4" w:rsidP="00F767F4">
      <w:pPr>
        <w:numPr>
          <w:ilvl w:val="0"/>
          <w:numId w:val="1"/>
        </w:numPr>
      </w:pPr>
      <w:r>
        <w:t xml:space="preserve">Ritrovo e Partenza da </w:t>
      </w:r>
      <w:proofErr w:type="spellStart"/>
      <w:r>
        <w:t>Susa</w:t>
      </w:r>
      <w:proofErr w:type="spellEnd"/>
      <w:r>
        <w:t xml:space="preserve"> (TO) presso HOTEL NAPOLEON  il venerdì o sabato entro ore 19 </w:t>
      </w:r>
    </w:p>
    <w:p w:rsidR="00F767F4" w:rsidRDefault="00F767F4" w:rsidP="00F767F4">
      <w:pPr>
        <w:numPr>
          <w:ilvl w:val="0"/>
          <w:numId w:val="1"/>
        </w:numPr>
        <w:spacing w:before="100" w:beforeAutospacing="1" w:after="100" w:afterAutospacing="1"/>
        <w:rPr>
          <w:b/>
          <w:u w:val="single"/>
        </w:rPr>
      </w:pPr>
      <w:r>
        <w:rPr>
          <w:b/>
          <w:u w:val="single"/>
        </w:rPr>
        <w:t xml:space="preserve">prenotazione e preventivi camere su richiesta c/o l’Hotel </w:t>
      </w:r>
      <w:proofErr w:type="spellStart"/>
      <w:r>
        <w:rPr>
          <w:b/>
          <w:u w:val="single"/>
        </w:rPr>
        <w:t>Napoleon</w:t>
      </w:r>
      <w:proofErr w:type="spellEnd"/>
    </w:p>
    <w:tbl>
      <w:tblPr>
        <w:tblW w:w="5000" w:type="pct"/>
        <w:jc w:val="center"/>
        <w:tblCellSpacing w:w="0" w:type="dxa"/>
        <w:shd w:val="clear" w:color="auto" w:fill="175299"/>
        <w:tblCellMar>
          <w:left w:w="0" w:type="dxa"/>
          <w:right w:w="0" w:type="dxa"/>
        </w:tblCellMar>
        <w:tblLook w:val="04A0"/>
      </w:tblPr>
      <w:tblGrid>
        <w:gridCol w:w="9638"/>
      </w:tblGrid>
      <w:tr w:rsidR="00F767F4" w:rsidTr="00F767F4">
        <w:trPr>
          <w:tblCellSpacing w:w="0" w:type="dxa"/>
          <w:jc w:val="center"/>
        </w:trPr>
        <w:tc>
          <w:tcPr>
            <w:tcW w:w="5000" w:type="pct"/>
            <w:shd w:val="clear" w:color="auto" w:fill="175299"/>
            <w:vAlign w:val="center"/>
            <w:hideMark/>
          </w:tcPr>
          <w:p w:rsidR="00F767F4" w:rsidRDefault="00F767F4">
            <w:pPr>
              <w:rPr>
                <w:rFonts w:eastAsia="SimSun"/>
                <w:sz w:val="20"/>
                <w:szCs w:val="20"/>
              </w:rPr>
            </w:pPr>
          </w:p>
        </w:tc>
      </w:tr>
    </w:tbl>
    <w:p w:rsidR="0086033E" w:rsidRDefault="0086033E" w:rsidP="0086033E">
      <w:pPr>
        <w:spacing w:before="100" w:beforeAutospacing="1" w:after="100" w:afterAutospacing="1"/>
        <w:ind w:left="360"/>
        <w:rPr>
          <w:rFonts w:ascii="Consolas" w:hAnsi="Consolas" w:cs="Consolas"/>
          <w:b/>
        </w:rPr>
      </w:pPr>
      <w:r>
        <w:rPr>
          <w:rFonts w:ascii="Consolas" w:hAnsi="Consolas" w:cs="Consolas"/>
          <w:b/>
          <w:u w:val="single"/>
        </w:rPr>
        <w:t>VENERDI’o SABATO</w:t>
      </w:r>
      <w:r>
        <w:rPr>
          <w:rFonts w:ascii="Consolas" w:hAnsi="Consolas" w:cs="Consolas"/>
          <w:b/>
        </w:rPr>
        <w:t xml:space="preserve">   briefing ore 19.30 presso sala Hotel </w:t>
      </w:r>
      <w:proofErr w:type="spellStart"/>
      <w:r>
        <w:rPr>
          <w:rFonts w:ascii="Consolas" w:hAnsi="Consolas" w:cs="Consolas"/>
          <w:b/>
        </w:rPr>
        <w:t>Napoleon</w:t>
      </w:r>
      <w:proofErr w:type="spellEnd"/>
    </w:p>
    <w:p w:rsidR="0086033E" w:rsidRDefault="0086033E" w:rsidP="0086033E">
      <w:pPr>
        <w:spacing w:before="100" w:beforeAutospacing="1" w:after="100" w:afterAutospacing="1"/>
        <w:ind w:left="360"/>
        <w:rPr>
          <w:rFonts w:ascii="Consolas" w:hAnsi="Consolas" w:cs="Consolas"/>
          <w:b/>
        </w:rPr>
      </w:pPr>
      <w:r>
        <w:rPr>
          <w:rFonts w:ascii="Consolas" w:hAnsi="Consolas" w:cs="Consolas"/>
          <w:b/>
          <w:u w:val="single"/>
        </w:rPr>
        <w:t>SABATO o DOMENICA</w:t>
      </w:r>
      <w:r>
        <w:rPr>
          <w:rFonts w:ascii="Consolas" w:hAnsi="Consolas" w:cs="Consolas"/>
          <w:b/>
        </w:rPr>
        <w:t xml:space="preserve">  ritrovo ore 7.00 presso Hotel </w:t>
      </w:r>
      <w:proofErr w:type="spellStart"/>
      <w:r>
        <w:rPr>
          <w:rFonts w:ascii="Consolas" w:hAnsi="Consolas" w:cs="Consolas"/>
          <w:b/>
        </w:rPr>
        <w:t>Napoleon</w:t>
      </w:r>
      <w:proofErr w:type="spellEnd"/>
    </w:p>
    <w:p w:rsidR="0086033E" w:rsidRDefault="0086033E" w:rsidP="00F767F4">
      <w:pPr>
        <w:spacing w:before="100" w:beforeAutospacing="1" w:after="100" w:afterAutospacing="1"/>
        <w:rPr>
          <w:rFonts w:ascii="Consolas" w:hAnsi="Consolas" w:cs="Consolas"/>
          <w:b/>
        </w:rPr>
      </w:pPr>
    </w:p>
    <w:p w:rsidR="00F767F4" w:rsidRDefault="00F767F4" w:rsidP="0086033E">
      <w:pPr>
        <w:spacing w:before="100" w:beforeAutospacing="1" w:after="100" w:afterAutospacing="1"/>
        <w:jc w:val="center"/>
        <w:rPr>
          <w:rFonts w:ascii="Consolas" w:hAnsi="Consolas" w:cs="Consolas"/>
          <w:b/>
        </w:rPr>
      </w:pPr>
      <w:r>
        <w:rPr>
          <w:rFonts w:ascii="Consolas" w:hAnsi="Consolas" w:cs="Consolas"/>
          <w:b/>
        </w:rPr>
        <w:t xml:space="preserve">QUOTA </w:t>
      </w:r>
      <w:proofErr w:type="spellStart"/>
      <w:r>
        <w:rPr>
          <w:rFonts w:ascii="Consolas" w:hAnsi="Consolas" w:cs="Consolas"/>
          <w:b/>
        </w:rPr>
        <w:t>DI</w:t>
      </w:r>
      <w:proofErr w:type="spellEnd"/>
      <w:r>
        <w:rPr>
          <w:rFonts w:ascii="Consolas" w:hAnsi="Consolas" w:cs="Consolas"/>
          <w:b/>
        </w:rPr>
        <w:t xml:space="preserve"> PARTECIPAZIONE A PERSONA (accompagnatore + guida + furgone):</w:t>
      </w:r>
    </w:p>
    <w:p w:rsidR="00F767F4" w:rsidRDefault="00F767F4" w:rsidP="00F767F4">
      <w:pPr>
        <w:spacing w:before="100" w:beforeAutospacing="1" w:after="100" w:afterAutospacing="1"/>
        <w:rPr>
          <w:rFonts w:ascii="Consolas" w:hAnsi="Consolas" w:cs="Consolas"/>
        </w:rPr>
      </w:pPr>
      <w:r>
        <w:rPr>
          <w:rFonts w:ascii="Consolas" w:hAnsi="Consolas" w:cs="Consolas"/>
        </w:rPr>
        <w:t>3 persone  Totale € 95,00 a persona</w:t>
      </w:r>
    </w:p>
    <w:p w:rsidR="00F767F4" w:rsidRDefault="00F767F4" w:rsidP="00F767F4">
      <w:pPr>
        <w:spacing w:before="100" w:beforeAutospacing="1" w:after="100" w:afterAutospacing="1"/>
        <w:rPr>
          <w:rFonts w:ascii="Consolas" w:hAnsi="Consolas" w:cs="Consolas"/>
        </w:rPr>
      </w:pPr>
      <w:r>
        <w:rPr>
          <w:rFonts w:ascii="Consolas" w:hAnsi="Consolas" w:cs="Consolas"/>
        </w:rPr>
        <w:t>6 persone  Totale € 80,00 a persona</w:t>
      </w:r>
    </w:p>
    <w:p w:rsidR="00F767F4" w:rsidRDefault="00F767F4" w:rsidP="00F767F4">
      <w:pPr>
        <w:spacing w:before="100" w:beforeAutospacing="1" w:after="100" w:afterAutospacing="1"/>
        <w:rPr>
          <w:rFonts w:ascii="Consolas" w:hAnsi="Consolas" w:cs="Consolas"/>
        </w:rPr>
      </w:pPr>
      <w:r>
        <w:rPr>
          <w:rFonts w:ascii="Consolas" w:hAnsi="Consolas" w:cs="Consolas"/>
        </w:rPr>
        <w:t>10 persone Totale € 65,00 a persona</w:t>
      </w:r>
    </w:p>
    <w:p w:rsidR="00F767F4" w:rsidRDefault="00F767F4" w:rsidP="00F767F4">
      <w:pPr>
        <w:spacing w:before="100" w:beforeAutospacing="1" w:after="100" w:afterAutospacing="1"/>
        <w:rPr>
          <w:rFonts w:ascii="Consolas" w:hAnsi="Consolas" w:cs="Consolas"/>
          <w:b/>
        </w:rPr>
      </w:pPr>
      <w:r>
        <w:rPr>
          <w:rFonts w:ascii="Consolas" w:hAnsi="Consolas" w:cs="Consolas"/>
          <w:b/>
        </w:rPr>
        <w:t>La quota comprende:</w:t>
      </w:r>
    </w:p>
    <w:p w:rsidR="00F767F4" w:rsidRDefault="00F767F4" w:rsidP="00F767F4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Consolas" w:eastAsia="Times New Roman" w:hAnsi="Consolas" w:cs="Consolas"/>
          <w:lang w:eastAsia="it-IT"/>
        </w:rPr>
      </w:pPr>
      <w:r>
        <w:rPr>
          <w:rFonts w:ascii="Consolas" w:eastAsia="Times New Roman" w:hAnsi="Consolas" w:cs="Consolas"/>
          <w:lang w:eastAsia="it-IT"/>
        </w:rPr>
        <w:t>trasferimento bici in furgone al punto di partenza (</w:t>
      </w:r>
      <w:proofErr w:type="spellStart"/>
      <w:r w:rsidR="00FF3752">
        <w:rPr>
          <w:rFonts w:ascii="Consolas" w:eastAsia="Times New Roman" w:hAnsi="Consolas" w:cs="Consolas"/>
          <w:lang w:eastAsia="it-IT"/>
        </w:rPr>
        <w:t>Monginevro</w:t>
      </w:r>
      <w:proofErr w:type="spellEnd"/>
      <w:r>
        <w:rPr>
          <w:rFonts w:ascii="Consolas" w:eastAsia="Times New Roman" w:hAnsi="Consolas" w:cs="Consolas"/>
          <w:lang w:eastAsia="it-IT"/>
        </w:rPr>
        <w:t xml:space="preserve">)  </w:t>
      </w:r>
    </w:p>
    <w:p w:rsidR="00F767F4" w:rsidRDefault="00F767F4" w:rsidP="00F767F4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Consolas" w:eastAsia="Times New Roman" w:hAnsi="Consolas" w:cs="Consolas"/>
          <w:lang w:eastAsia="it-IT"/>
        </w:rPr>
      </w:pPr>
      <w:r>
        <w:rPr>
          <w:rFonts w:ascii="Consolas" w:eastAsia="Times New Roman" w:hAnsi="Consolas" w:cs="Consolas"/>
          <w:lang w:eastAsia="it-IT"/>
        </w:rPr>
        <w:t xml:space="preserve">furgone di appoggio </w:t>
      </w:r>
    </w:p>
    <w:p w:rsidR="00F767F4" w:rsidRDefault="00F767F4" w:rsidP="00F767F4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Consolas" w:eastAsia="Times New Roman" w:hAnsi="Consolas" w:cs="Consolas"/>
          <w:lang w:eastAsia="it-IT"/>
        </w:rPr>
      </w:pPr>
      <w:r>
        <w:rPr>
          <w:rFonts w:ascii="Consolas" w:eastAsia="Times New Roman" w:hAnsi="Consolas" w:cs="Consolas"/>
          <w:lang w:eastAsia="it-IT"/>
        </w:rPr>
        <w:t xml:space="preserve">Accompagnamento guida cicloturistica   </w:t>
      </w:r>
    </w:p>
    <w:p w:rsidR="00F767F4" w:rsidRDefault="00F767F4" w:rsidP="00F767F4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Consolas" w:eastAsia="Times New Roman" w:hAnsi="Consolas" w:cs="Consolas"/>
          <w:lang w:eastAsia="it-IT"/>
        </w:rPr>
      </w:pPr>
      <w:r>
        <w:rPr>
          <w:rFonts w:ascii="Consolas" w:eastAsia="Times New Roman" w:hAnsi="Consolas" w:cs="Consolas"/>
          <w:lang w:eastAsia="it-IT"/>
        </w:rPr>
        <w:t>assicurazione (obbligatoria)</w:t>
      </w:r>
    </w:p>
    <w:p w:rsidR="00F767F4" w:rsidRDefault="00F767F4" w:rsidP="00F767F4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Consolas" w:eastAsia="Times New Roman" w:hAnsi="Consolas" w:cs="Consolas"/>
          <w:lang w:eastAsia="it-IT"/>
        </w:rPr>
      </w:pPr>
      <w:r>
        <w:rPr>
          <w:rFonts w:ascii="Consolas" w:eastAsia="Times New Roman" w:hAnsi="Consolas" w:cs="Consolas"/>
          <w:lang w:eastAsia="it-IT"/>
        </w:rPr>
        <w:t>assistenza meccanica di base</w:t>
      </w:r>
    </w:p>
    <w:p w:rsidR="00F767F4" w:rsidRDefault="00F767F4" w:rsidP="00F767F4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Consolas" w:eastAsia="Times New Roman" w:hAnsi="Consolas" w:cs="Consolas"/>
          <w:lang w:eastAsia="it-IT"/>
        </w:rPr>
      </w:pPr>
      <w:r>
        <w:rPr>
          <w:rFonts w:ascii="Consolas" w:eastAsia="Times New Roman" w:hAnsi="Consolas" w:cs="Consolas"/>
          <w:lang w:eastAsia="it-IT"/>
        </w:rPr>
        <w:t>supporto telefonico d’emergenza 24/24</w:t>
      </w:r>
    </w:p>
    <w:p w:rsidR="00F767F4" w:rsidRDefault="00F767F4" w:rsidP="00F767F4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Consolas" w:eastAsia="Times New Roman" w:hAnsi="Consolas" w:cs="Consolas"/>
          <w:lang w:eastAsia="it-IT"/>
        </w:rPr>
      </w:pPr>
      <w:r>
        <w:rPr>
          <w:rFonts w:ascii="Consolas" w:eastAsia="Times New Roman" w:hAnsi="Consolas" w:cs="Consolas"/>
          <w:lang w:eastAsia="it-IT"/>
        </w:rPr>
        <w:t>quota di iscrizione</w:t>
      </w:r>
    </w:p>
    <w:p w:rsidR="00F767F4" w:rsidRDefault="00F767F4" w:rsidP="00F767F4">
      <w:pPr>
        <w:spacing w:before="100" w:beforeAutospacing="1" w:after="100" w:afterAutospacing="1"/>
        <w:rPr>
          <w:rFonts w:ascii="Consolas" w:hAnsi="Consolas" w:cs="Consolas"/>
          <w:b/>
        </w:rPr>
      </w:pPr>
      <w:r>
        <w:rPr>
          <w:rFonts w:ascii="Consolas" w:hAnsi="Consolas" w:cs="Consolas"/>
          <w:b/>
        </w:rPr>
        <w:t>La quota NON comprende:</w:t>
      </w:r>
    </w:p>
    <w:p w:rsidR="00F767F4" w:rsidRDefault="00F767F4" w:rsidP="00F767F4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Consolas" w:eastAsia="Times New Roman" w:hAnsi="Consolas" w:cs="Consolas"/>
          <w:lang w:eastAsia="it-IT"/>
        </w:rPr>
      </w:pPr>
      <w:r>
        <w:rPr>
          <w:rFonts w:ascii="Consolas" w:eastAsia="Times New Roman" w:hAnsi="Consolas" w:cs="Consolas"/>
          <w:lang w:eastAsia="it-IT"/>
        </w:rPr>
        <w:t>costo viaggio per raggiungere località di ritrovo</w:t>
      </w:r>
    </w:p>
    <w:p w:rsidR="00F767F4" w:rsidRDefault="00F767F4" w:rsidP="00F767F4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Consolas" w:eastAsia="Times New Roman" w:hAnsi="Consolas" w:cs="Consolas"/>
          <w:lang w:eastAsia="it-IT"/>
        </w:rPr>
      </w:pPr>
      <w:r>
        <w:rPr>
          <w:rFonts w:ascii="Consolas" w:eastAsia="Times New Roman" w:hAnsi="Consolas" w:cs="Consolas"/>
          <w:lang w:eastAsia="it-IT"/>
        </w:rPr>
        <w:t xml:space="preserve">vitto, bevande varie, pernottamento </w:t>
      </w:r>
      <w:proofErr w:type="spellStart"/>
      <w:r>
        <w:rPr>
          <w:rFonts w:ascii="Consolas" w:eastAsia="Times New Roman" w:hAnsi="Consolas" w:cs="Consolas"/>
          <w:lang w:eastAsia="it-IT"/>
        </w:rPr>
        <w:t>Susa</w:t>
      </w:r>
      <w:proofErr w:type="spellEnd"/>
      <w:r>
        <w:rPr>
          <w:rFonts w:ascii="Consolas" w:eastAsia="Times New Roman" w:hAnsi="Consolas" w:cs="Consolas"/>
          <w:lang w:eastAsia="it-IT"/>
        </w:rPr>
        <w:t xml:space="preserve"> Hotel </w:t>
      </w:r>
      <w:proofErr w:type="spellStart"/>
      <w:r>
        <w:rPr>
          <w:rFonts w:ascii="Consolas" w:eastAsia="Times New Roman" w:hAnsi="Consolas" w:cs="Consolas"/>
          <w:lang w:eastAsia="it-IT"/>
        </w:rPr>
        <w:t>Napoleon</w:t>
      </w:r>
      <w:proofErr w:type="spellEnd"/>
    </w:p>
    <w:p w:rsidR="00F767F4" w:rsidRDefault="00F767F4" w:rsidP="00F767F4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Consolas" w:eastAsia="Times New Roman" w:hAnsi="Consolas" w:cs="Consolas"/>
          <w:lang w:eastAsia="it-IT"/>
        </w:rPr>
      </w:pPr>
      <w:r>
        <w:rPr>
          <w:rFonts w:ascii="Consolas" w:eastAsia="Times New Roman" w:hAnsi="Consolas" w:cs="Consolas"/>
          <w:lang w:eastAsia="it-IT"/>
        </w:rPr>
        <w:t xml:space="preserve">visite facoltative </w:t>
      </w:r>
    </w:p>
    <w:p w:rsidR="00F767F4" w:rsidRDefault="00F767F4" w:rsidP="00F767F4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Consolas" w:eastAsia="Times New Roman" w:hAnsi="Consolas" w:cs="Consolas"/>
          <w:lang w:eastAsia="it-IT"/>
        </w:rPr>
      </w:pPr>
      <w:r>
        <w:rPr>
          <w:rFonts w:ascii="Consolas" w:eastAsia="Times New Roman" w:hAnsi="Consolas" w:cs="Consolas"/>
          <w:lang w:eastAsia="it-IT"/>
        </w:rPr>
        <w:t>mance e extra personali</w:t>
      </w:r>
    </w:p>
    <w:p w:rsidR="00F767F4" w:rsidRDefault="00F767F4" w:rsidP="00F767F4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Consolas" w:eastAsia="Times New Roman" w:hAnsi="Consolas" w:cs="Consolas"/>
          <w:lang w:eastAsia="it-IT"/>
        </w:rPr>
      </w:pPr>
      <w:r>
        <w:rPr>
          <w:rFonts w:ascii="Consolas" w:eastAsia="Times New Roman" w:hAnsi="Consolas" w:cs="Consolas"/>
          <w:lang w:eastAsia="it-IT"/>
        </w:rPr>
        <w:t xml:space="preserve">Eventuale noleggio bicicletta (e-bike) </w:t>
      </w:r>
    </w:p>
    <w:p w:rsidR="00F767F4" w:rsidRDefault="00F767F4" w:rsidP="00F767F4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Consolas" w:eastAsia="Times New Roman" w:hAnsi="Consolas" w:cs="Consolas"/>
          <w:lang w:eastAsia="it-IT"/>
        </w:rPr>
      </w:pPr>
      <w:r>
        <w:rPr>
          <w:rFonts w:ascii="Consolas" w:eastAsia="Times New Roman" w:hAnsi="Consolas" w:cs="Consolas"/>
          <w:lang w:eastAsia="it-IT"/>
        </w:rPr>
        <w:t>tutto quanto non espressamente specificato</w:t>
      </w:r>
    </w:p>
    <w:p w:rsidR="00F767F4" w:rsidRDefault="00F767F4" w:rsidP="00F767F4">
      <w:pPr>
        <w:rPr>
          <w:b/>
        </w:rPr>
      </w:pPr>
      <w:r>
        <w:rPr>
          <w:b/>
        </w:rPr>
        <w:t>A richiesta</w:t>
      </w:r>
    </w:p>
    <w:p w:rsidR="00F767F4" w:rsidRDefault="00F767F4" w:rsidP="00F767F4">
      <w:pPr>
        <w:numPr>
          <w:ilvl w:val="0"/>
          <w:numId w:val="3"/>
        </w:numPr>
      </w:pPr>
      <w:r>
        <w:t>Noleggio E-Bike e attrezzatura da bicicletta</w:t>
      </w:r>
    </w:p>
    <w:p w:rsidR="00F767F4" w:rsidRDefault="00F767F4" w:rsidP="00F767F4"/>
    <w:p w:rsidR="00F767F4" w:rsidRDefault="00F767F4" w:rsidP="00F767F4">
      <w:pPr>
        <w:rPr>
          <w:b/>
        </w:rPr>
      </w:pPr>
    </w:p>
    <w:p w:rsidR="00F767F4" w:rsidRPr="0086033E" w:rsidRDefault="00F767F4" w:rsidP="0086033E">
      <w:pPr>
        <w:jc w:val="center"/>
        <w:rPr>
          <w:rFonts w:ascii="Consolas" w:hAnsi="Consolas"/>
          <w:b/>
        </w:rPr>
      </w:pPr>
      <w:r w:rsidRPr="0086033E">
        <w:rPr>
          <w:rFonts w:ascii="Consolas" w:hAnsi="Consolas"/>
          <w:b/>
        </w:rPr>
        <w:t>ISCRIZIONI &amp; INFORMAZIONI</w:t>
      </w:r>
    </w:p>
    <w:p w:rsidR="00F767F4" w:rsidRDefault="00F767F4" w:rsidP="00F767F4">
      <w:pPr>
        <w:rPr>
          <w:color w:val="0070C0"/>
        </w:rPr>
      </w:pPr>
    </w:p>
    <w:p w:rsidR="00F767F4" w:rsidRDefault="00F767F4" w:rsidP="00F767F4">
      <w:pPr>
        <w:rPr>
          <w:color w:val="0070C0"/>
        </w:rPr>
      </w:pPr>
      <w:r>
        <w:rPr>
          <w:color w:val="0070C0"/>
        </w:rPr>
        <w:t xml:space="preserve">Tel.  </w:t>
      </w:r>
      <w:proofErr w:type="spellStart"/>
      <w:r>
        <w:rPr>
          <w:color w:val="0070C0"/>
        </w:rPr>
        <w:t>cell</w:t>
      </w:r>
      <w:proofErr w:type="spellEnd"/>
      <w:r>
        <w:rPr>
          <w:color w:val="0070C0"/>
        </w:rPr>
        <w:t>. +39 3482310724       mail:   tosco.guidediscoveryvalsusa@gmail.com</w:t>
      </w:r>
    </w:p>
    <w:p w:rsidR="00F767F4" w:rsidRDefault="00F767F4" w:rsidP="00F767F4">
      <w:pPr>
        <w:rPr>
          <w:b/>
        </w:rPr>
      </w:pPr>
    </w:p>
    <w:p w:rsidR="00F767F4" w:rsidRDefault="00F767F4" w:rsidP="00F767F4"/>
    <w:p w:rsidR="0086033E" w:rsidRDefault="0086033E" w:rsidP="00F767F4"/>
    <w:p w:rsidR="00F767F4" w:rsidRDefault="00F767F4" w:rsidP="00F767F4"/>
    <w:p w:rsidR="00F767F4" w:rsidRDefault="00F767F4" w:rsidP="0086033E">
      <w:pPr>
        <w:rPr>
          <w:rFonts w:ascii="Consolas" w:hAnsi="Consolas" w:cs="Consolas"/>
          <w:b/>
        </w:rPr>
      </w:pPr>
      <w:r>
        <w:rPr>
          <w:rFonts w:ascii="Arial" w:hAnsi="Arial" w:cs="Arial"/>
        </w:rPr>
        <w:t xml:space="preserve">   </w:t>
      </w:r>
      <w:r w:rsidR="003D569E">
        <w:rPr>
          <w:rFonts w:ascii="Consolas" w:hAnsi="Consolas" w:cs="Consolas"/>
          <w:b/>
          <w:noProof/>
        </w:rPr>
        <w:drawing>
          <wp:inline distT="0" distB="0" distL="0" distR="0">
            <wp:extent cx="6391275" cy="875841"/>
            <wp:effectExtent l="19050" t="0" r="0" b="0"/>
            <wp:docPr id="4" name="Immagine 3" descr="frontespiziogu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ntespizioguid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13712" cy="878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1FB" w:rsidRDefault="009611FB"/>
    <w:sectPr w:rsidR="009611FB" w:rsidSect="009611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D65F5"/>
    <w:multiLevelType w:val="hybridMultilevel"/>
    <w:tmpl w:val="D6F06B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266868"/>
    <w:multiLevelType w:val="hybridMultilevel"/>
    <w:tmpl w:val="B3AC7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5E79FB"/>
    <w:multiLevelType w:val="hybridMultilevel"/>
    <w:tmpl w:val="6C3217CC"/>
    <w:lvl w:ilvl="0" w:tplc="264ED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hyphenationZone w:val="283"/>
  <w:characterSpacingControl w:val="doNotCompress"/>
  <w:compat/>
  <w:rsids>
    <w:rsidRoot w:val="00F767F4"/>
    <w:rsid w:val="002263CC"/>
    <w:rsid w:val="002509EA"/>
    <w:rsid w:val="003D569E"/>
    <w:rsid w:val="004F54DD"/>
    <w:rsid w:val="00556B6A"/>
    <w:rsid w:val="0062091F"/>
    <w:rsid w:val="007312C7"/>
    <w:rsid w:val="0080634B"/>
    <w:rsid w:val="0086033E"/>
    <w:rsid w:val="008D0127"/>
    <w:rsid w:val="009611FB"/>
    <w:rsid w:val="009E3814"/>
    <w:rsid w:val="00AE299B"/>
    <w:rsid w:val="00B8292A"/>
    <w:rsid w:val="00C308E2"/>
    <w:rsid w:val="00C949AB"/>
    <w:rsid w:val="00CB2202"/>
    <w:rsid w:val="00CC26AE"/>
    <w:rsid w:val="00CD64E9"/>
    <w:rsid w:val="00F73AC7"/>
    <w:rsid w:val="00F767F4"/>
    <w:rsid w:val="00FC31FB"/>
    <w:rsid w:val="00FE7AC3"/>
    <w:rsid w:val="00FF3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6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F767F4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F767F4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F767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7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7F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22</cp:revision>
  <dcterms:created xsi:type="dcterms:W3CDTF">2020-04-30T13:19:00Z</dcterms:created>
  <dcterms:modified xsi:type="dcterms:W3CDTF">2020-05-11T06:58:00Z</dcterms:modified>
</cp:coreProperties>
</file>